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3E3" w:rsidRPr="00901233" w:rsidRDefault="00A163E3" w:rsidP="00A163E3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0123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Аннотация к рабочей программе</w:t>
      </w:r>
      <w:r w:rsidR="008A27F8" w:rsidRPr="0090123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90123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учебного предмета «Труд (технология)»</w:t>
      </w:r>
      <w:r w:rsidRPr="00901233">
        <w:rPr>
          <w:rFonts w:ascii="Times New Roman" w:eastAsia="Arial Unicode MS" w:hAnsi="Times New Roman" w:cs="Times New Roman"/>
          <w:kern w:val="1"/>
          <w:sz w:val="32"/>
          <w:szCs w:val="32"/>
        </w:rPr>
        <w:t xml:space="preserve"> </w:t>
      </w:r>
      <w:r w:rsidRPr="00901233">
        <w:rPr>
          <w:rFonts w:ascii="Times New Roman" w:eastAsia="Arial Unicode MS" w:hAnsi="Times New Roman" w:cs="Times New Roman"/>
          <w:b/>
          <w:kern w:val="1"/>
          <w:sz w:val="32"/>
          <w:szCs w:val="32"/>
        </w:rPr>
        <w:t>для обучающихся с задержкой психического развития (ЗПР).</w:t>
      </w:r>
    </w:p>
    <w:p w:rsidR="00A163E3" w:rsidRPr="009F07DA" w:rsidRDefault="00A163E3" w:rsidP="00A163E3">
      <w:pPr>
        <w:pStyle w:val="1"/>
        <w:rPr>
          <w:b/>
          <w:bCs/>
        </w:rPr>
      </w:pPr>
      <w:r w:rsidRPr="009F07DA">
        <w:rPr>
          <w:b/>
          <w:bCs/>
        </w:rPr>
        <w:t>ПОЯСНИТЕЛЬНАЯ ЗАПИСКА</w:t>
      </w:r>
    </w:p>
    <w:p w:rsidR="00A163E3" w:rsidRPr="00E70E86" w:rsidRDefault="00A163E3" w:rsidP="00A163E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A163E3" w:rsidRDefault="00A163E3" w:rsidP="00A163E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C7CD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Федеральная рабочая программа по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технологии</w:t>
      </w:r>
      <w:r w:rsidRPr="00EC7CD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EC7CDF">
        <w:rPr>
          <w:rFonts w:ascii="Times New Roman" w:eastAsia="Arial Unicode MS" w:hAnsi="Times New Roman" w:cs="Times New Roman"/>
          <w:kern w:val="1"/>
          <w:sz w:val="28"/>
          <w:szCs w:val="28"/>
        </w:rPr>
        <w:t>Минпросвещения</w:t>
      </w:r>
      <w:proofErr w:type="spellEnd"/>
      <w:r w:rsidRPr="00EC7CD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 w:rsidRPr="00EC7CDF">
        <w:rPr>
          <w:rFonts w:ascii="Times New Roman" w:eastAsia="Arial Unicode MS" w:hAnsi="Times New Roman" w:cs="Times New Roman"/>
          <w:kern w:val="1"/>
          <w:sz w:val="28"/>
          <w:szCs w:val="28"/>
        </w:rPr>
        <w:t>Минпросвещения</w:t>
      </w:r>
      <w:proofErr w:type="spellEnd"/>
      <w:r w:rsidRPr="00EC7CD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России от 24 ноября 2022 г. № 1025), Федеральной рабочей программы основного общего образования по учебному предмету «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Технология</w:t>
      </w:r>
      <w:r w:rsidRPr="00EC7CDF">
        <w:rPr>
          <w:rFonts w:ascii="Times New Roman" w:eastAsia="Arial Unicode MS" w:hAnsi="Times New Roman" w:cs="Times New Roman"/>
          <w:kern w:val="1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</w:p>
    <w:p w:rsidR="00A163E3" w:rsidRPr="00E70E86" w:rsidRDefault="00A163E3" w:rsidP="00A163E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F1D76">
        <w:rPr>
          <w:rFonts w:ascii="Times New Roman" w:eastAsiaTheme="minorEastAsia" w:hAnsi="Times New Roman"/>
          <w:sz w:val="28"/>
          <w:szCs w:val="28"/>
          <w:lang w:eastAsia="ru-RU"/>
        </w:rPr>
        <w:t>Федеральн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ая</w:t>
      </w:r>
      <w:r w:rsidRPr="00E70E86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рабочая программа по технологии 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ЗПР, получающих образование на основе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Ф</w:t>
      </w:r>
      <w:r w:rsidRPr="00E70E86">
        <w:rPr>
          <w:rFonts w:ascii="Times New Roman" w:eastAsiaTheme="minorEastAsia" w:hAnsi="Times New Roman"/>
          <w:sz w:val="28"/>
          <w:szCs w:val="28"/>
          <w:lang w:eastAsia="ru-RU"/>
        </w:rPr>
        <w:t>АОП ООО.</w:t>
      </w:r>
    </w:p>
    <w:p w:rsidR="00A163E3" w:rsidRPr="00082B73" w:rsidRDefault="00A163E3" w:rsidP="00A163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по технологии интегрирует знания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обучающихся с ЗПР </w:t>
      </w: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разным учебным предметам и является одним из базовых для формирования у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них</w:t>
      </w: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подхода в реализации содержания.</w:t>
      </w:r>
    </w:p>
    <w:p w:rsidR="00A163E3" w:rsidRPr="00082B73" w:rsidRDefault="00A163E3" w:rsidP="00A163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Программа по технологии знакомит обучающихся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задержкой психического развития</w:t>
      </w: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A163E3" w:rsidRPr="00E70E86" w:rsidRDefault="00A163E3" w:rsidP="00A163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Образовательная организация призвана создать образовательную среду и условия, позволяющие обучающимся с ЗПР получить качественное образование по технологии, подготовить разносторонне развитую личность, способную использовать полученные знания для успешной социализации, дальнейшего образования и трудовой деятельности. Адаптация содержания учебного материала для обучающихся с ЗПР происходит за счет сокращения сложных понятий и терминов; основные сведения в программе даются дифференцированно. По некоторым темам учащиеся получают только общее представление на уровне ознакомления. </w:t>
      </w:r>
    </w:p>
    <w:p w:rsidR="00A163E3" w:rsidRDefault="00A163E3" w:rsidP="00A163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E86">
        <w:rPr>
          <w:rFonts w:ascii="Times New Roman" w:hAnsi="Times New Roman" w:cs="Times New Roman"/>
          <w:bCs/>
          <w:sz w:val="28"/>
          <w:szCs w:val="28"/>
        </w:rPr>
        <w:t xml:space="preserve">На основании требований федерального государственного образовательного стандарта в содержании предполагается реализовать актуальные в настоящее время </w:t>
      </w:r>
      <w:proofErr w:type="spellStart"/>
      <w:r w:rsidRPr="00E70E86">
        <w:rPr>
          <w:rFonts w:ascii="Times New Roman" w:hAnsi="Times New Roman" w:cs="Times New Roman"/>
          <w:bCs/>
          <w:sz w:val="28"/>
          <w:szCs w:val="28"/>
        </w:rPr>
        <w:lastRenderedPageBreak/>
        <w:t>компетентностный</w:t>
      </w:r>
      <w:proofErr w:type="spellEnd"/>
      <w:r w:rsidRPr="00E70E86">
        <w:rPr>
          <w:rFonts w:ascii="Times New Roman" w:hAnsi="Times New Roman" w:cs="Times New Roman"/>
          <w:bCs/>
          <w:sz w:val="28"/>
          <w:szCs w:val="28"/>
        </w:rPr>
        <w:t xml:space="preserve">, личностно-ориентированный, </w:t>
      </w:r>
      <w:proofErr w:type="spellStart"/>
      <w:r w:rsidRPr="00E70E86">
        <w:rPr>
          <w:rFonts w:ascii="Times New Roman" w:hAnsi="Times New Roman" w:cs="Times New Roman"/>
          <w:bCs/>
          <w:sz w:val="28"/>
          <w:szCs w:val="28"/>
        </w:rPr>
        <w:t>деятельностный</w:t>
      </w:r>
      <w:proofErr w:type="spellEnd"/>
      <w:r w:rsidRPr="00E70E86">
        <w:rPr>
          <w:rFonts w:ascii="Times New Roman" w:hAnsi="Times New Roman" w:cs="Times New Roman"/>
          <w:bCs/>
          <w:sz w:val="28"/>
          <w:szCs w:val="28"/>
        </w:rPr>
        <w:t xml:space="preserve"> подходы для успешной социализации, дальнейшего образования и трудовой деятельности обучающихся с ЗПР. </w:t>
      </w:r>
    </w:p>
    <w:p w:rsidR="00A163E3" w:rsidRPr="00AA2B0D" w:rsidRDefault="00A163E3" w:rsidP="00A16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Освоение обучающимися с ЗПР учебного предмета «Технология» может осуществляться как в образовательных организациях, так и в организациях-партнёрах, в том числе на базе учебно-производственных комбинатов и технопарков. Через сетевое взаимодействие могут быть использованы ресурсы организаций дополнительного образования, центров технологической поддержки образования, «</w:t>
      </w:r>
      <w:proofErr w:type="spellStart"/>
      <w:r w:rsidRPr="00E70E8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Кванториумов</w:t>
      </w:r>
      <w:proofErr w:type="spellEnd"/>
      <w:r w:rsidRPr="00E70E8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», центров молодёжного инновационного творчества (ЦМИТ), специализированных центров компетенций и др.</w:t>
      </w:r>
    </w:p>
    <w:p w:rsidR="00A163E3" w:rsidRPr="008A27F8" w:rsidRDefault="00A163E3" w:rsidP="00A163E3"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01189504"/>
      <w:r w:rsidRPr="008A27F8">
        <w:rPr>
          <w:rFonts w:ascii="Times New Roman" w:hAnsi="Times New Roman" w:cs="Times New Roman"/>
          <w:b/>
          <w:color w:val="auto"/>
          <w:sz w:val="28"/>
          <w:szCs w:val="28"/>
        </w:rPr>
        <w:t>Цели и задачи изучения учебного предмета «</w:t>
      </w:r>
      <w:r w:rsidR="00A56D55">
        <w:rPr>
          <w:rFonts w:ascii="Times New Roman" w:hAnsi="Times New Roman" w:cs="Times New Roman"/>
          <w:b/>
          <w:color w:val="auto"/>
          <w:sz w:val="28"/>
          <w:szCs w:val="28"/>
        </w:rPr>
        <w:t>Труд (технология)</w:t>
      </w:r>
      <w:r w:rsidRPr="008A27F8">
        <w:rPr>
          <w:rFonts w:ascii="Times New Roman" w:hAnsi="Times New Roman" w:cs="Times New Roman"/>
          <w:b/>
          <w:color w:val="auto"/>
          <w:sz w:val="28"/>
          <w:szCs w:val="28"/>
        </w:rPr>
        <w:t>»</w:t>
      </w:r>
      <w:bookmarkEnd w:id="0"/>
      <w:r w:rsidRPr="008A27F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</w:p>
    <w:p w:rsidR="00A163E3" w:rsidRPr="00E70E86" w:rsidRDefault="00A163E3" w:rsidP="00A163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E86">
        <w:rPr>
          <w:rFonts w:ascii="Times New Roman" w:hAnsi="Times New Roman" w:cs="Times New Roman"/>
          <w:bCs/>
          <w:sz w:val="28"/>
          <w:szCs w:val="28"/>
        </w:rPr>
        <w:t xml:space="preserve">Основной </w:t>
      </w:r>
      <w:r w:rsidRPr="00E70E86">
        <w:rPr>
          <w:rFonts w:ascii="Times New Roman" w:hAnsi="Times New Roman" w:cs="Times New Roman"/>
          <w:sz w:val="28"/>
          <w:szCs w:val="28"/>
        </w:rPr>
        <w:t>целью</w:t>
      </w:r>
      <w:r w:rsidRPr="00E70E86">
        <w:rPr>
          <w:rFonts w:ascii="Times New Roman" w:hAnsi="Times New Roman" w:cs="Times New Roman"/>
          <w:bCs/>
          <w:sz w:val="28"/>
          <w:szCs w:val="28"/>
        </w:rPr>
        <w:t xml:space="preserve"> освоения </w:t>
      </w:r>
      <w:r w:rsidR="00A56D55">
        <w:rPr>
          <w:rFonts w:ascii="Times New Roman" w:hAnsi="Times New Roman" w:cs="Times New Roman"/>
          <w:bCs/>
          <w:sz w:val="28"/>
          <w:szCs w:val="28"/>
        </w:rPr>
        <w:t>учебного предмета</w:t>
      </w:r>
      <w:r w:rsidRPr="00E70E86">
        <w:rPr>
          <w:rFonts w:ascii="Times New Roman" w:hAnsi="Times New Roman" w:cs="Times New Roman"/>
          <w:bCs/>
          <w:sz w:val="28"/>
          <w:szCs w:val="28"/>
        </w:rPr>
        <w:t>, заявленно</w:t>
      </w:r>
      <w:r w:rsidR="00A56D55">
        <w:rPr>
          <w:rFonts w:ascii="Times New Roman" w:hAnsi="Times New Roman" w:cs="Times New Roman"/>
          <w:bCs/>
          <w:sz w:val="28"/>
          <w:szCs w:val="28"/>
        </w:rPr>
        <w:t>го</w:t>
      </w:r>
      <w:r w:rsidRPr="00E70E86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Pr="007F1D76">
        <w:rPr>
          <w:rFonts w:ascii="Times New Roman" w:hAnsi="Times New Roman" w:cs="Times New Roman"/>
          <w:bCs/>
          <w:sz w:val="28"/>
          <w:szCs w:val="28"/>
        </w:rPr>
        <w:t>Федеральной</w:t>
      </w:r>
      <w:r w:rsidRPr="00E70E86">
        <w:rPr>
          <w:rFonts w:ascii="Times New Roman" w:hAnsi="Times New Roman" w:cs="Times New Roman"/>
          <w:bCs/>
          <w:sz w:val="28"/>
          <w:szCs w:val="28"/>
        </w:rPr>
        <w:t xml:space="preserve"> рабочей программе основного общего образования по предмету «</w:t>
      </w:r>
      <w:r w:rsidR="00A56D55">
        <w:rPr>
          <w:rFonts w:ascii="Times New Roman" w:hAnsi="Times New Roman" w:cs="Times New Roman"/>
          <w:bCs/>
          <w:sz w:val="28"/>
          <w:szCs w:val="28"/>
        </w:rPr>
        <w:t>Труд (т</w:t>
      </w:r>
      <w:r w:rsidRPr="00E70E86">
        <w:rPr>
          <w:rFonts w:ascii="Times New Roman" w:hAnsi="Times New Roman" w:cs="Times New Roman"/>
          <w:bCs/>
          <w:sz w:val="28"/>
          <w:szCs w:val="28"/>
        </w:rPr>
        <w:t>ехнология</w:t>
      </w:r>
      <w:r w:rsidR="00A56D55">
        <w:rPr>
          <w:rFonts w:ascii="Times New Roman" w:hAnsi="Times New Roman" w:cs="Times New Roman"/>
          <w:bCs/>
          <w:sz w:val="28"/>
          <w:szCs w:val="28"/>
        </w:rPr>
        <w:t>)</w:t>
      </w:r>
      <w:r w:rsidRPr="00E70E86">
        <w:rPr>
          <w:rFonts w:ascii="Times New Roman" w:hAnsi="Times New Roman" w:cs="Times New Roman"/>
          <w:bCs/>
          <w:sz w:val="28"/>
          <w:szCs w:val="28"/>
        </w:rPr>
        <w:t>», 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A163E3" w:rsidRPr="00E70E86" w:rsidRDefault="00A163E3" w:rsidP="00A163E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Целью </w:t>
      </w: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освоения учебного предмета </w:t>
      </w:r>
      <w:r w:rsidR="00A56D55" w:rsidRPr="00E70E86">
        <w:rPr>
          <w:rFonts w:ascii="Times New Roman" w:hAnsi="Times New Roman" w:cs="Times New Roman"/>
          <w:bCs/>
          <w:sz w:val="28"/>
          <w:szCs w:val="28"/>
        </w:rPr>
        <w:t>«</w:t>
      </w:r>
      <w:r w:rsidR="00A56D55">
        <w:rPr>
          <w:rFonts w:ascii="Times New Roman" w:hAnsi="Times New Roman" w:cs="Times New Roman"/>
          <w:bCs/>
          <w:sz w:val="28"/>
          <w:szCs w:val="28"/>
        </w:rPr>
        <w:t>Труд (т</w:t>
      </w:r>
      <w:r w:rsidR="00A56D55" w:rsidRPr="00E70E86">
        <w:rPr>
          <w:rFonts w:ascii="Times New Roman" w:hAnsi="Times New Roman" w:cs="Times New Roman"/>
          <w:bCs/>
          <w:sz w:val="28"/>
          <w:szCs w:val="28"/>
        </w:rPr>
        <w:t>ехнология</w:t>
      </w:r>
      <w:r w:rsidR="00A56D55">
        <w:rPr>
          <w:rFonts w:ascii="Times New Roman" w:hAnsi="Times New Roman" w:cs="Times New Roman"/>
          <w:bCs/>
          <w:sz w:val="28"/>
          <w:szCs w:val="28"/>
        </w:rPr>
        <w:t>)</w:t>
      </w:r>
      <w:r w:rsidR="00A56D55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обучающимися с задержкой психического развития является формирование самостоятельности, расширение сферы жизненной компетенции, </w:t>
      </w:r>
      <w:r w:rsidRPr="00E70E8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формирование социальных навыков, которые помогут в дальнейшем обрести доступную им степень самостоятельности в трудовой деятельности. </w:t>
      </w:r>
    </w:p>
    <w:p w:rsidR="00A163E3" w:rsidRPr="00E70E86" w:rsidRDefault="00A163E3" w:rsidP="00A163E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Задачи:</w:t>
      </w:r>
    </w:p>
    <w:p w:rsidR="00A163E3" w:rsidRPr="00AA2B0D" w:rsidRDefault="00A163E3" w:rsidP="00A163E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B0D">
        <w:rPr>
          <w:rFonts w:ascii="Times New Roman" w:hAnsi="Times New Roman" w:cs="Times New Roman"/>
          <w:sz w:val="28"/>
          <w:szCs w:val="28"/>
        </w:rPr>
        <w:t xml:space="preserve">овладение </w:t>
      </w:r>
      <w:r>
        <w:rPr>
          <w:rFonts w:ascii="Times New Roman" w:hAnsi="Times New Roman" w:cs="Times New Roman"/>
          <w:sz w:val="28"/>
          <w:szCs w:val="28"/>
        </w:rPr>
        <w:t xml:space="preserve">доступными </w:t>
      </w:r>
      <w:r w:rsidRPr="00AA2B0D">
        <w:rPr>
          <w:rFonts w:ascii="Times New Roman" w:hAnsi="Times New Roman" w:cs="Times New Roman"/>
          <w:sz w:val="28"/>
          <w:szCs w:val="28"/>
        </w:rPr>
        <w:t>знаниями, умениями и опытом деятельности в предметной области «Технология»;</w:t>
      </w:r>
    </w:p>
    <w:p w:rsidR="00A163E3" w:rsidRPr="00AA2B0D" w:rsidRDefault="00A163E3" w:rsidP="00A163E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B0D">
        <w:rPr>
          <w:rFonts w:ascii="Times New Roman" w:hAnsi="Times New Roman" w:cs="Times New Roman"/>
          <w:sz w:val="28"/>
          <w:szCs w:val="28"/>
        </w:rPr>
        <w:t xml:space="preserve">овладение трудовыми умениями </w:t>
      </w:r>
      <w:r>
        <w:rPr>
          <w:rFonts w:ascii="Times New Roman" w:hAnsi="Times New Roman" w:cs="Times New Roman"/>
          <w:sz w:val="28"/>
          <w:szCs w:val="28"/>
        </w:rPr>
        <w:t>базовыми</w:t>
      </w:r>
      <w:r w:rsidRPr="00AA2B0D">
        <w:rPr>
          <w:rFonts w:ascii="Times New Roman" w:hAnsi="Times New Roman" w:cs="Times New Roman"/>
          <w:sz w:val="28"/>
          <w:szCs w:val="28"/>
        </w:rPr>
        <w:t xml:space="preserve">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A163E3" w:rsidRPr="00AA2B0D" w:rsidRDefault="00A163E3" w:rsidP="00A163E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B0D">
        <w:rPr>
          <w:rFonts w:ascii="Times New Roman" w:hAnsi="Times New Roman" w:cs="Times New Roman"/>
          <w:sz w:val="28"/>
          <w:szCs w:val="28"/>
        </w:rPr>
        <w:t>формирование у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AA2B0D">
        <w:rPr>
          <w:rFonts w:ascii="Times New Roman" w:hAnsi="Times New Roman" w:cs="Times New Roman"/>
          <w:sz w:val="28"/>
          <w:szCs w:val="28"/>
        </w:rPr>
        <w:t xml:space="preserve">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A163E3" w:rsidRPr="00AA2B0D" w:rsidRDefault="00A163E3" w:rsidP="00A163E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B0D">
        <w:rPr>
          <w:rFonts w:ascii="Times New Roman" w:hAnsi="Times New Roman" w:cs="Times New Roman"/>
          <w:sz w:val="28"/>
          <w:szCs w:val="28"/>
        </w:rPr>
        <w:t xml:space="preserve">формирование у обучающихся </w:t>
      </w:r>
      <w:r>
        <w:rPr>
          <w:rFonts w:ascii="Times New Roman" w:hAnsi="Times New Roman" w:cs="Times New Roman"/>
          <w:sz w:val="28"/>
          <w:szCs w:val="28"/>
        </w:rPr>
        <w:t xml:space="preserve">с ЗПР </w:t>
      </w:r>
      <w:r w:rsidRPr="00AA2B0D">
        <w:rPr>
          <w:rFonts w:ascii="Times New Roman" w:hAnsi="Times New Roman" w:cs="Times New Roman"/>
          <w:sz w:val="28"/>
          <w:szCs w:val="28"/>
        </w:rPr>
        <w:t>навыка использования в трудовой деятельности цифровых инструментов и программных сервисов, когнитивных инструментов и технологий</w:t>
      </w:r>
      <w:r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AA2B0D">
        <w:rPr>
          <w:rFonts w:ascii="Times New Roman" w:hAnsi="Times New Roman" w:cs="Times New Roman"/>
          <w:sz w:val="28"/>
          <w:szCs w:val="28"/>
        </w:rPr>
        <w:t>;</w:t>
      </w:r>
    </w:p>
    <w:p w:rsidR="00A163E3" w:rsidRPr="00AA2B0D" w:rsidRDefault="00A163E3" w:rsidP="00A163E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B0D">
        <w:rPr>
          <w:rFonts w:ascii="Times New Roman" w:hAnsi="Times New Roman" w:cs="Times New Roman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 xml:space="preserve">у обучающихся с ЗПР </w:t>
      </w:r>
      <w:r w:rsidRPr="00AA2B0D">
        <w:rPr>
          <w:rFonts w:ascii="Times New Roman" w:hAnsi="Times New Roman" w:cs="Times New Roman"/>
          <w:sz w:val="28"/>
          <w:szCs w:val="28"/>
        </w:rPr>
        <w:t>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A163E3" w:rsidRPr="008A27F8" w:rsidRDefault="00A163E3" w:rsidP="00A163E3"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96278912"/>
      <w:bookmarkStart w:id="2" w:name="_Toc101189505"/>
      <w:r w:rsidRPr="008A27F8"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отбора и адаптации учебного материала по технологии</w:t>
      </w:r>
      <w:bookmarkEnd w:id="1"/>
      <w:bookmarkEnd w:id="2"/>
    </w:p>
    <w:p w:rsidR="00A163E3" w:rsidRPr="00E70E86" w:rsidRDefault="00A163E3" w:rsidP="00A163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E86">
        <w:rPr>
          <w:rFonts w:ascii="Times New Roman" w:hAnsi="Times New Roman" w:cs="Times New Roman"/>
          <w:bCs/>
          <w:sz w:val="28"/>
          <w:szCs w:val="28"/>
        </w:rPr>
        <w:t>Основными принципами, лежащими в основе реализации содержания данного предмета и позволяющими достичь планируемых результатов обучения, являются:</w:t>
      </w:r>
    </w:p>
    <w:p w:rsidR="00A163E3" w:rsidRPr="00E70E86" w:rsidRDefault="00A163E3" w:rsidP="00A163E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учет индивидуальных особенностей и </w:t>
      </w:r>
      <w:proofErr w:type="gramStart"/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возможностей</w:t>
      </w:r>
      <w:proofErr w:type="gramEnd"/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обучающихся с ЗПР;</w:t>
      </w:r>
    </w:p>
    <w:p w:rsidR="00A163E3" w:rsidRPr="00E70E86" w:rsidRDefault="00A163E3" w:rsidP="00A163E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усиление практической направленности изучаемого материала;</w:t>
      </w:r>
    </w:p>
    <w:p w:rsidR="00A163E3" w:rsidRPr="00E70E86" w:rsidRDefault="00A163E3" w:rsidP="00A163E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выделение сущностных признаков изучаемых явлений;  </w:t>
      </w:r>
    </w:p>
    <w:p w:rsidR="00A163E3" w:rsidRPr="00E70E86" w:rsidRDefault="00A163E3" w:rsidP="00A163E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опора на жизненный опыт ребенка;</w:t>
      </w:r>
    </w:p>
    <w:p w:rsidR="00A163E3" w:rsidRPr="00E70E86" w:rsidRDefault="00A163E3" w:rsidP="00A163E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ориентация на внутренние связи в содержании изучаемого материала как в рамках одного предмета, так и между предметами;</w:t>
      </w:r>
    </w:p>
    <w:p w:rsidR="00A163E3" w:rsidRPr="00E70E86" w:rsidRDefault="00A163E3" w:rsidP="00A163E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необходимость и достаточность в определении объема изучаемого материала;</w:t>
      </w:r>
    </w:p>
    <w:p w:rsidR="00A163E3" w:rsidRPr="00E70E86" w:rsidRDefault="00A163E3" w:rsidP="00A163E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введения в содержание учебной программы по технологии коррекционных разделов, предусматривающих активизацию познавательной деятельности, формирование у обучающихся </w:t>
      </w:r>
      <w:proofErr w:type="spellStart"/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деятельностных</w:t>
      </w:r>
      <w:proofErr w:type="spellEnd"/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функций, необходимых для решения учебных задач.</w:t>
      </w:r>
    </w:p>
    <w:p w:rsidR="00A163E3" w:rsidRPr="00E70E86" w:rsidRDefault="00A163E3" w:rsidP="00A163E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проведении учебных занятий по технологии, с целью максимальной практической составляющей урока и реализации возможности педагога осуществить индивидуальный подход к обучающемуся с ЗПР, осуществляется деление классов на подгруппы. При наличии необходимых условий и средств возможно деление и на мини-группы. </w:t>
      </w:r>
    </w:p>
    <w:p w:rsidR="00A163E3" w:rsidRPr="00657C3F" w:rsidRDefault="00A163E3" w:rsidP="00A16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Современный курс технологии построен по модульному принципу. </w:t>
      </w:r>
      <w:r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8A27F8" w:rsidRPr="008A27F8" w:rsidRDefault="00A163E3" w:rsidP="008A27F8">
      <w:pPr>
        <w:spacing w:after="0" w:line="240" w:lineRule="auto"/>
        <w:ind w:firstLine="709"/>
        <w:jc w:val="both"/>
        <w:rPr>
          <w:rStyle w:val="fontstyle01"/>
          <w:rFonts w:eastAsia="Times New Roman"/>
          <w:color w:val="auto"/>
          <w:lang w:eastAsia="ru-RU"/>
        </w:rPr>
      </w:pPr>
      <w:r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Модульная программа включает инвариантные (обязательные) модули и вариативные.</w:t>
      </w:r>
      <w:r w:rsidR="008A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27F8" w:rsidRPr="008A27F8">
        <w:rPr>
          <w:rStyle w:val="fontstyle01"/>
        </w:rPr>
        <w:t xml:space="preserve">Инвариантные </w:t>
      </w:r>
      <w:proofErr w:type="gramStart"/>
      <w:r w:rsidR="008A27F8" w:rsidRPr="008A27F8">
        <w:rPr>
          <w:rStyle w:val="fontstyle01"/>
        </w:rPr>
        <w:t>модули  рабочей</w:t>
      </w:r>
      <w:proofErr w:type="gramEnd"/>
      <w:r w:rsidR="008A27F8" w:rsidRPr="008A27F8">
        <w:rPr>
          <w:rStyle w:val="fontstyle01"/>
        </w:rPr>
        <w:t xml:space="preserve"> </w:t>
      </w:r>
      <w:r w:rsidR="008A27F8">
        <w:rPr>
          <w:rStyle w:val="fontstyle01"/>
        </w:rPr>
        <w:t xml:space="preserve">программы по учебному предмету </w:t>
      </w:r>
      <w:r w:rsidR="008A27F8" w:rsidRPr="008A27F8">
        <w:rPr>
          <w:rStyle w:val="fontstyle01"/>
        </w:rPr>
        <w:t>«Труд</w:t>
      </w:r>
      <w:r w:rsidR="008A27F8">
        <w:rPr>
          <w:sz w:val="28"/>
          <w:szCs w:val="28"/>
        </w:rPr>
        <w:t xml:space="preserve"> </w:t>
      </w:r>
      <w:r w:rsidR="008A27F8" w:rsidRPr="008A27F8">
        <w:rPr>
          <w:rStyle w:val="fontstyle01"/>
        </w:rPr>
        <w:t>(технология)»:</w:t>
      </w:r>
    </w:p>
    <w:p w:rsidR="008A27F8" w:rsidRPr="008A27F8" w:rsidRDefault="008A27F8" w:rsidP="008A27F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A27F8">
        <w:rPr>
          <w:rFonts w:ascii="Times New Roman" w:hAnsi="Times New Roman" w:cs="Times New Roman"/>
          <w:sz w:val="28"/>
          <w:szCs w:val="28"/>
        </w:rPr>
        <w:t xml:space="preserve">Модуль «Производство и технологии». </w:t>
      </w:r>
    </w:p>
    <w:p w:rsidR="008A27F8" w:rsidRPr="008A27F8" w:rsidRDefault="008A27F8" w:rsidP="008A27F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27F8">
        <w:rPr>
          <w:rFonts w:ascii="Times New Roman" w:hAnsi="Times New Roman" w:cs="Times New Roman"/>
          <w:sz w:val="28"/>
          <w:szCs w:val="28"/>
        </w:rPr>
        <w:t>Модуль «Технологии обработки материалов и пищевых продуктов».</w:t>
      </w:r>
    </w:p>
    <w:p w:rsidR="008A27F8" w:rsidRPr="008A27F8" w:rsidRDefault="008A27F8" w:rsidP="008A27F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27F8">
        <w:rPr>
          <w:rFonts w:ascii="Times New Roman" w:hAnsi="Times New Roman" w:cs="Times New Roman"/>
          <w:sz w:val="28"/>
          <w:szCs w:val="28"/>
        </w:rPr>
        <w:t>Модуль «Компьютерная графика. Черчение».</w:t>
      </w:r>
    </w:p>
    <w:p w:rsidR="008A27F8" w:rsidRPr="008A27F8" w:rsidRDefault="008A27F8" w:rsidP="008A27F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27F8">
        <w:rPr>
          <w:rFonts w:ascii="Times New Roman" w:hAnsi="Times New Roman" w:cs="Times New Roman"/>
          <w:sz w:val="28"/>
          <w:szCs w:val="28"/>
        </w:rPr>
        <w:t xml:space="preserve">Модуль «3D-моделирование, </w:t>
      </w:r>
      <w:proofErr w:type="spellStart"/>
      <w:r w:rsidRPr="008A27F8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8A27F8">
        <w:rPr>
          <w:rFonts w:ascii="Times New Roman" w:hAnsi="Times New Roman" w:cs="Times New Roman"/>
          <w:sz w:val="28"/>
          <w:szCs w:val="28"/>
        </w:rPr>
        <w:t>, макетирование».</w:t>
      </w:r>
    </w:p>
    <w:p w:rsidR="008A27F8" w:rsidRDefault="008A27F8" w:rsidP="008A27F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27F8">
        <w:rPr>
          <w:rFonts w:ascii="Times New Roman" w:hAnsi="Times New Roman" w:cs="Times New Roman"/>
          <w:sz w:val="28"/>
          <w:szCs w:val="28"/>
        </w:rPr>
        <w:t>Модуль «Робототехника».</w:t>
      </w:r>
    </w:p>
    <w:p w:rsidR="00901233" w:rsidRDefault="00901233" w:rsidP="0090123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233" w:rsidRPr="00901233" w:rsidRDefault="00901233" w:rsidP="00A56D55">
      <w:pPr>
        <w:pStyle w:val="3"/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012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</w:t>
      </w:r>
      <w:r w:rsidR="00A56D55" w:rsidRPr="00A56D55">
        <w:rPr>
          <w:rFonts w:ascii="Times New Roman" w:hAnsi="Times New Roman" w:cs="Times New Roman"/>
          <w:b/>
          <w:bCs/>
          <w:sz w:val="28"/>
          <w:szCs w:val="28"/>
        </w:rPr>
        <w:t>«Труд (технология)»,</w:t>
      </w:r>
    </w:p>
    <w:p w:rsidR="00901233" w:rsidRPr="00E70E86" w:rsidRDefault="00901233" w:rsidP="0090123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Учебная мотивация обучающихся с ЗПР существенно снижена. Для формирования положительного отношения к учению необходимо заботиться о создании общей положительной атмосферы на уроке, создавать ситуацию успеха в учебной деятельности, целенаправленно стимулировать обучающихся во время занятий. Необходимо усилить виды деятельности, специфичные для обучающихся с ЗПР: опора на алгоритм; «</w:t>
      </w:r>
      <w:proofErr w:type="spellStart"/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пошаговость</w:t>
      </w:r>
      <w:proofErr w:type="spellEnd"/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изучении материала; использование дополнительной визуальной опоры (планы, образцы, схемы, опорные таблицы).</w:t>
      </w:r>
    </w:p>
    <w:p w:rsidR="00901233" w:rsidRPr="00E70E86" w:rsidRDefault="00901233" w:rsidP="009012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Основную часть содержания урока технологии составляет практическая деятельность обучающихся, направленная на изучение, создание и преобразование материальных, информационных и социальных объектов, что является крайне важным аспектом их обучения, развития, формирования сферы жизненной компетенции. </w:t>
      </w:r>
      <w:r w:rsidRPr="00E70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Ряд сведений усваивается обучающимися с ЗПР в результате практической деятельности. Новые элементарные навыки вырабатываются у таких обучающихся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</w:t>
      </w:r>
      <w:r w:rsidRPr="00E70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накладывается необходимая теория, которая нередко уже в ходе практической деятельности самостоятельно осознается учащимися. </w:t>
      </w:r>
    </w:p>
    <w:p w:rsidR="00901233" w:rsidRPr="00901233" w:rsidRDefault="00901233" w:rsidP="0090123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Программой предусматривается помимо урочной и значительная внеурочная активность обучающихся с ЗПР. Такое решение обусловлено задачами формирования учебной самостоятельности, высокой степенью ориентации на индивидуальные запросы и интересы обучающегося с ЗПР, на особенность подросткового возраста. Организация внеурочной деятельности в рамках </w:t>
      </w:r>
      <w:r w:rsidR="00A56D55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этого предмета</w:t>
      </w: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предполагает такие формы, как проектная деятельность обучающихся, экскурсии, домашние задания и краткосрочные курсы дополнительного образования, позволяющие освоить конкретную материальную или информационную технологию, необходимую для изготовления продукта труда в проекте обучающегося, субъективно актуального на момент прохождения курса.</w:t>
      </w:r>
    </w:p>
    <w:p w:rsidR="008A27F8" w:rsidRDefault="008A27F8" w:rsidP="008A27F8">
      <w:pPr>
        <w:spacing w:before="90" w:after="0" w:line="240" w:lineRule="auto"/>
        <w:rPr>
          <w:rStyle w:val="fontstyle01"/>
          <w:b/>
        </w:rPr>
      </w:pPr>
      <w:r w:rsidRPr="008A27F8">
        <w:rPr>
          <w:rStyle w:val="fontstyle01"/>
          <w:b/>
        </w:rPr>
        <w:t xml:space="preserve"> Место предмета в учебном плане.</w:t>
      </w:r>
    </w:p>
    <w:p w:rsidR="00901233" w:rsidRPr="00E70E86" w:rsidRDefault="00901233" w:rsidP="00A56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учебного предмета «</w:t>
      </w:r>
      <w:r w:rsidR="00A56D55" w:rsidRPr="00E70E86">
        <w:rPr>
          <w:rFonts w:ascii="Times New Roman" w:hAnsi="Times New Roman" w:cs="Times New Roman"/>
          <w:bCs/>
          <w:sz w:val="28"/>
          <w:szCs w:val="28"/>
        </w:rPr>
        <w:t>«</w:t>
      </w:r>
      <w:r w:rsidR="00A56D55">
        <w:rPr>
          <w:rFonts w:ascii="Times New Roman" w:hAnsi="Times New Roman" w:cs="Times New Roman"/>
          <w:bCs/>
          <w:sz w:val="28"/>
          <w:szCs w:val="28"/>
        </w:rPr>
        <w:t>Труд (т</w:t>
      </w:r>
      <w:r w:rsidR="00A56D55" w:rsidRPr="00E70E86">
        <w:rPr>
          <w:rFonts w:ascii="Times New Roman" w:hAnsi="Times New Roman" w:cs="Times New Roman"/>
          <w:bCs/>
          <w:sz w:val="28"/>
          <w:szCs w:val="28"/>
        </w:rPr>
        <w:t>ехнология</w:t>
      </w:r>
      <w:r w:rsidR="00A56D55">
        <w:rPr>
          <w:rFonts w:ascii="Times New Roman" w:hAnsi="Times New Roman" w:cs="Times New Roman"/>
          <w:bCs/>
          <w:sz w:val="28"/>
          <w:szCs w:val="28"/>
        </w:rPr>
        <w:t>)</w:t>
      </w:r>
      <w:r w:rsidR="00A56D55" w:rsidRPr="00E70E86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представленное в </w:t>
      </w:r>
      <w:r w:rsidRPr="007F1D7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программе, соответствует ФГОС ООО, </w:t>
      </w:r>
      <w:r w:rsidRPr="007F1D7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основной образовательной программе основного общего образования, </w:t>
      </w:r>
      <w:r w:rsidRPr="007F1D7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8A27F8" w:rsidRPr="008A27F8" w:rsidRDefault="008A27F8" w:rsidP="008A27F8">
      <w:pPr>
        <w:spacing w:after="0" w:line="240" w:lineRule="auto"/>
        <w:rPr>
          <w:rStyle w:val="fontstyle01"/>
        </w:rPr>
      </w:pPr>
      <w:r w:rsidRPr="008A27F8">
        <w:rPr>
          <w:rStyle w:val="fontstyle01"/>
        </w:rPr>
        <w:t xml:space="preserve"> Общее число часов для изучения труда (технологии)- 255 часов: </w:t>
      </w:r>
    </w:p>
    <w:p w:rsidR="008A27F8" w:rsidRPr="008A27F8" w:rsidRDefault="008A27F8" w:rsidP="008A27F8">
      <w:pPr>
        <w:spacing w:after="0" w:line="240" w:lineRule="auto"/>
        <w:rPr>
          <w:rStyle w:val="fontstyle01"/>
        </w:rPr>
      </w:pPr>
      <w:r w:rsidRPr="008A27F8">
        <w:rPr>
          <w:rStyle w:val="fontstyle01"/>
        </w:rPr>
        <w:t xml:space="preserve"> в 5 классе – 68 часов (2 часа в неделю);</w:t>
      </w:r>
    </w:p>
    <w:p w:rsidR="008A27F8" w:rsidRPr="008A27F8" w:rsidRDefault="008A27F8" w:rsidP="008A27F8">
      <w:pPr>
        <w:spacing w:after="0" w:line="240" w:lineRule="auto"/>
        <w:rPr>
          <w:rStyle w:val="fontstyle01"/>
        </w:rPr>
      </w:pPr>
      <w:r w:rsidRPr="008A27F8">
        <w:rPr>
          <w:rStyle w:val="fontstyle01"/>
        </w:rPr>
        <w:t xml:space="preserve"> в 6 классе – 68 часов (2 часа в неделю);</w:t>
      </w:r>
    </w:p>
    <w:p w:rsidR="008A27F8" w:rsidRPr="008A27F8" w:rsidRDefault="008A27F8" w:rsidP="008A27F8">
      <w:pPr>
        <w:spacing w:after="0" w:line="240" w:lineRule="auto"/>
        <w:rPr>
          <w:rStyle w:val="fontstyle01"/>
        </w:rPr>
      </w:pPr>
      <w:r w:rsidRPr="008A27F8">
        <w:rPr>
          <w:rStyle w:val="fontstyle01"/>
        </w:rPr>
        <w:t xml:space="preserve"> в 7 классе – 68 часов (2 часа в неделю);</w:t>
      </w:r>
    </w:p>
    <w:p w:rsidR="008A27F8" w:rsidRPr="008A27F8" w:rsidRDefault="008A27F8" w:rsidP="008A27F8">
      <w:pPr>
        <w:spacing w:after="0" w:line="240" w:lineRule="auto"/>
        <w:rPr>
          <w:rStyle w:val="fontstyle01"/>
        </w:rPr>
      </w:pPr>
      <w:r w:rsidRPr="008A27F8">
        <w:rPr>
          <w:rStyle w:val="fontstyle01"/>
        </w:rPr>
        <w:t xml:space="preserve"> в 8 классе – 34 часа (1 час</w:t>
      </w:r>
      <w:r w:rsidRPr="008A27F8">
        <w:rPr>
          <w:color w:val="000000"/>
          <w:sz w:val="28"/>
          <w:szCs w:val="28"/>
        </w:rPr>
        <w:t xml:space="preserve"> в</w:t>
      </w:r>
      <w:r w:rsidRPr="008A27F8">
        <w:rPr>
          <w:rStyle w:val="fontstyle01"/>
        </w:rPr>
        <w:t xml:space="preserve"> неделю);</w:t>
      </w:r>
    </w:p>
    <w:p w:rsidR="008A27F8" w:rsidRDefault="008A27F8" w:rsidP="008A27F8">
      <w:pPr>
        <w:spacing w:after="0" w:line="240" w:lineRule="auto"/>
        <w:rPr>
          <w:rStyle w:val="fontstyle01"/>
        </w:rPr>
      </w:pPr>
      <w:r w:rsidRPr="008A27F8">
        <w:rPr>
          <w:rStyle w:val="fontstyle01"/>
        </w:rPr>
        <w:t xml:space="preserve"> в 9 классе – 17 часа (0,5 часа в неделю). </w:t>
      </w:r>
    </w:p>
    <w:p w:rsidR="008A27F8" w:rsidRPr="008A27F8" w:rsidRDefault="008A27F8" w:rsidP="008A27F8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 w:rsidRPr="008A27F8">
        <w:rPr>
          <w:rFonts w:ascii="Times New Roman" w:eastAsia="Arial Unicode MS" w:hAnsi="Times New Roman" w:cs="Times New Roman"/>
          <w:kern w:val="1"/>
          <w:sz w:val="28"/>
          <w:szCs w:val="28"/>
        </w:rPr>
        <w:t>для обучающихся с задержкой психического развития (ЗПР)</w:t>
      </w:r>
      <w:r w:rsidRPr="008A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обсуждена и принята решением методического объединения учителей   эстетического направления и </w:t>
      </w:r>
      <w:proofErr w:type="gramStart"/>
      <w:r w:rsidRPr="008A27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согласована  с</w:t>
      </w:r>
      <w:proofErr w:type="gramEnd"/>
      <w:r w:rsidRPr="008A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27F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заместителем директора по УВР</w:t>
      </w:r>
      <w:r w:rsidRPr="008A27F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A27F8" w:rsidRPr="00EA0717" w:rsidRDefault="008A27F8" w:rsidP="00A56D55">
      <w:pPr>
        <w:tabs>
          <w:tab w:val="left" w:pos="142"/>
        </w:tabs>
        <w:spacing w:before="90" w:after="0" w:line="240" w:lineRule="auto"/>
        <w:rPr>
          <w:rStyle w:val="fontstyle21"/>
          <w:sz w:val="28"/>
          <w:szCs w:val="28"/>
        </w:rPr>
      </w:pPr>
      <w:r w:rsidRPr="008A2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A0717">
        <w:rPr>
          <w:rFonts w:ascii="Times New Roman" w:hAnsi="Times New Roman" w:cs="Times New Roman"/>
          <w:b/>
          <w:sz w:val="28"/>
          <w:szCs w:val="28"/>
        </w:rPr>
        <w:t>УМК</w:t>
      </w:r>
      <w:r w:rsidRPr="00EA0717">
        <w:rPr>
          <w:b/>
          <w:sz w:val="28"/>
          <w:szCs w:val="28"/>
        </w:rPr>
        <w:t xml:space="preserve"> </w:t>
      </w:r>
      <w:r w:rsidRPr="00EA07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0717">
        <w:rPr>
          <w:rStyle w:val="fontstyle21"/>
          <w:sz w:val="28"/>
          <w:szCs w:val="28"/>
        </w:rPr>
        <w:t>по предмету «</w:t>
      </w:r>
      <w:r w:rsidR="00A56D55" w:rsidRPr="00E70E86">
        <w:rPr>
          <w:rFonts w:ascii="Times New Roman" w:hAnsi="Times New Roman" w:cs="Times New Roman"/>
          <w:bCs/>
          <w:sz w:val="28"/>
          <w:szCs w:val="28"/>
        </w:rPr>
        <w:t>«</w:t>
      </w:r>
      <w:r w:rsidR="00A56D55">
        <w:rPr>
          <w:rFonts w:ascii="Times New Roman" w:hAnsi="Times New Roman" w:cs="Times New Roman"/>
          <w:bCs/>
          <w:sz w:val="28"/>
          <w:szCs w:val="28"/>
        </w:rPr>
        <w:t>Труд (т</w:t>
      </w:r>
      <w:r w:rsidR="00A56D55" w:rsidRPr="00E70E86">
        <w:rPr>
          <w:rFonts w:ascii="Times New Roman" w:hAnsi="Times New Roman" w:cs="Times New Roman"/>
          <w:bCs/>
          <w:sz w:val="28"/>
          <w:szCs w:val="28"/>
        </w:rPr>
        <w:t>ехнология</w:t>
      </w:r>
      <w:r w:rsidR="00A56D55">
        <w:rPr>
          <w:rFonts w:ascii="Times New Roman" w:hAnsi="Times New Roman" w:cs="Times New Roman"/>
          <w:bCs/>
          <w:sz w:val="28"/>
          <w:szCs w:val="28"/>
        </w:rPr>
        <w:t>)</w:t>
      </w:r>
      <w:r w:rsidR="00A56D55">
        <w:rPr>
          <w:rFonts w:ascii="Times New Roman" w:hAnsi="Times New Roman" w:cs="Times New Roman"/>
          <w:bCs/>
          <w:sz w:val="28"/>
          <w:szCs w:val="28"/>
        </w:rPr>
        <w:t>»</w:t>
      </w:r>
      <w:bookmarkStart w:id="3" w:name="_GoBack"/>
      <w:bookmarkEnd w:id="3"/>
      <w:r w:rsidRPr="00EA0717">
        <w:rPr>
          <w:rStyle w:val="fontstyle21"/>
          <w:sz w:val="28"/>
          <w:szCs w:val="28"/>
        </w:rPr>
        <w:t>:</w:t>
      </w:r>
    </w:p>
    <w:p w:rsidR="008A27F8" w:rsidRPr="008A27F8" w:rsidRDefault="008A27F8" w:rsidP="008A27F8">
      <w:pPr>
        <w:pStyle w:val="a3"/>
        <w:numPr>
          <w:ilvl w:val="0"/>
          <w:numId w:val="4"/>
        </w:numPr>
        <w:spacing w:after="0" w:line="240" w:lineRule="auto"/>
        <w:rPr>
          <w:rStyle w:val="fontstyle21"/>
          <w:sz w:val="28"/>
          <w:szCs w:val="28"/>
        </w:rPr>
      </w:pPr>
      <w:r w:rsidRPr="008A27F8">
        <w:rPr>
          <w:rStyle w:val="fontstyle01"/>
        </w:rPr>
        <w:t xml:space="preserve">учебник «Технология» 5–9 </w:t>
      </w:r>
      <w:proofErr w:type="gramStart"/>
      <w:r w:rsidRPr="008A27F8">
        <w:rPr>
          <w:rStyle w:val="fontstyle01"/>
        </w:rPr>
        <w:t xml:space="preserve">класс </w:t>
      </w:r>
      <w:r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Pr="008A27F8">
        <w:rPr>
          <w:rStyle w:val="fontstyle21"/>
          <w:b w:val="0"/>
          <w:sz w:val="28"/>
          <w:szCs w:val="28"/>
        </w:rPr>
        <w:t>авторского</w:t>
      </w:r>
      <w:proofErr w:type="gramEnd"/>
      <w:r w:rsidRPr="008A27F8">
        <w:rPr>
          <w:rStyle w:val="fontstyle21"/>
          <w:b w:val="0"/>
          <w:sz w:val="28"/>
          <w:szCs w:val="28"/>
        </w:rPr>
        <w:t xml:space="preserve"> коллектива Е. С. </w:t>
      </w:r>
      <w:proofErr w:type="spellStart"/>
      <w:r w:rsidRPr="008A27F8">
        <w:rPr>
          <w:rStyle w:val="fontstyle21"/>
          <w:b w:val="0"/>
          <w:sz w:val="28"/>
          <w:szCs w:val="28"/>
        </w:rPr>
        <w:t>Глозман</w:t>
      </w:r>
      <w:proofErr w:type="spellEnd"/>
      <w:r w:rsidRPr="008A27F8">
        <w:rPr>
          <w:rStyle w:val="fontstyle21"/>
          <w:b w:val="0"/>
          <w:sz w:val="28"/>
          <w:szCs w:val="28"/>
        </w:rPr>
        <w:t xml:space="preserve">, О. А. Кожина, Ю. Л. </w:t>
      </w:r>
      <w:proofErr w:type="spellStart"/>
      <w:r w:rsidRPr="008A27F8">
        <w:rPr>
          <w:rStyle w:val="fontstyle21"/>
          <w:b w:val="0"/>
          <w:sz w:val="28"/>
          <w:szCs w:val="28"/>
        </w:rPr>
        <w:t>Хотунцев</w:t>
      </w:r>
      <w:proofErr w:type="spellEnd"/>
      <w:r w:rsidRPr="008A27F8">
        <w:rPr>
          <w:rStyle w:val="fontstyle21"/>
          <w:b w:val="0"/>
          <w:sz w:val="28"/>
          <w:szCs w:val="28"/>
        </w:rPr>
        <w:t xml:space="preserve">, Е. Н. </w:t>
      </w:r>
      <w:proofErr w:type="spellStart"/>
      <w:r w:rsidRPr="008A27F8">
        <w:rPr>
          <w:rStyle w:val="fontstyle21"/>
          <w:b w:val="0"/>
          <w:sz w:val="28"/>
          <w:szCs w:val="28"/>
        </w:rPr>
        <w:t>Кудакова</w:t>
      </w:r>
      <w:proofErr w:type="spellEnd"/>
      <w:r w:rsidRPr="008A27F8">
        <w:rPr>
          <w:rStyle w:val="fontstyle21"/>
          <w:b w:val="0"/>
          <w:sz w:val="28"/>
          <w:szCs w:val="28"/>
        </w:rPr>
        <w:t xml:space="preserve"> и</w:t>
      </w:r>
      <w:r w:rsidRPr="008A27F8"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Pr="008A27F8">
        <w:rPr>
          <w:rStyle w:val="fontstyle21"/>
          <w:b w:val="0"/>
          <w:sz w:val="28"/>
          <w:szCs w:val="28"/>
        </w:rPr>
        <w:t>другие.</w:t>
      </w:r>
      <w:r w:rsidRPr="008A27F8">
        <w:rPr>
          <w:rStyle w:val="fontstyle21"/>
          <w:sz w:val="28"/>
          <w:szCs w:val="28"/>
        </w:rPr>
        <w:t xml:space="preserve"> </w:t>
      </w:r>
      <w:r w:rsidRPr="008A27F8">
        <w:rPr>
          <w:rStyle w:val="fontstyle01"/>
        </w:rPr>
        <w:t>4-е издание, выпуск 2023</w:t>
      </w:r>
      <w:r>
        <w:rPr>
          <w:rStyle w:val="fontstyle01"/>
        </w:rPr>
        <w:t>-25 г.</w:t>
      </w:r>
      <w:r w:rsidRPr="008A27F8">
        <w:rPr>
          <w:rStyle w:val="fontstyle01"/>
        </w:rPr>
        <w:t xml:space="preserve"> г</w:t>
      </w:r>
      <w:r w:rsidRPr="008A27F8">
        <w:rPr>
          <w:rStyle w:val="fontstyle21"/>
          <w:sz w:val="28"/>
          <w:szCs w:val="28"/>
        </w:rPr>
        <w:t>.</w:t>
      </w:r>
    </w:p>
    <w:p w:rsidR="008A27F8" w:rsidRPr="008A27F8" w:rsidRDefault="008A27F8" w:rsidP="008A27F8">
      <w:pPr>
        <w:pStyle w:val="a3"/>
        <w:numPr>
          <w:ilvl w:val="0"/>
          <w:numId w:val="4"/>
        </w:numPr>
        <w:spacing w:line="240" w:lineRule="auto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8A27F8">
        <w:rPr>
          <w:rStyle w:val="fontstyle01"/>
        </w:rPr>
        <w:t xml:space="preserve">Электронная форма учебника </w:t>
      </w:r>
      <w:r w:rsidRPr="008A27F8">
        <w:rPr>
          <w:rStyle w:val="fontstyle21"/>
          <w:b w:val="0"/>
          <w:sz w:val="28"/>
          <w:szCs w:val="28"/>
        </w:rPr>
        <w:t xml:space="preserve">(платформа </w:t>
      </w:r>
      <w:proofErr w:type="spellStart"/>
      <w:r w:rsidRPr="008A27F8">
        <w:rPr>
          <w:rStyle w:val="fontstyle21"/>
          <w:b w:val="0"/>
          <w:sz w:val="28"/>
          <w:szCs w:val="28"/>
        </w:rPr>
        <w:t>Лекта</w:t>
      </w:r>
      <w:proofErr w:type="spellEnd"/>
      <w:r w:rsidRPr="008A27F8">
        <w:rPr>
          <w:rStyle w:val="fontstyle21"/>
          <w:b w:val="0"/>
          <w:sz w:val="28"/>
          <w:szCs w:val="28"/>
        </w:rPr>
        <w:t>).</w:t>
      </w:r>
    </w:p>
    <w:p w:rsidR="008A27F8" w:rsidRPr="008A27F8" w:rsidRDefault="008A27F8" w:rsidP="008A27F8">
      <w:pPr>
        <w:spacing w:after="0" w:line="240" w:lineRule="auto"/>
        <w:rPr>
          <w:rStyle w:val="fontstyle01"/>
        </w:rPr>
      </w:pPr>
    </w:p>
    <w:p w:rsidR="008A27F8" w:rsidRPr="008A27F8" w:rsidRDefault="008A27F8" w:rsidP="00A163E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8F3963" w:rsidRDefault="008F3963"/>
    <w:sectPr w:rsidR="008F3963" w:rsidSect="00A56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60E53"/>
    <w:multiLevelType w:val="hybridMultilevel"/>
    <w:tmpl w:val="89DEA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532B5"/>
    <w:multiLevelType w:val="hybridMultilevel"/>
    <w:tmpl w:val="E8E6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6E14DA"/>
    <w:multiLevelType w:val="hybridMultilevel"/>
    <w:tmpl w:val="2D48857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10D"/>
    <w:rsid w:val="0086110D"/>
    <w:rsid w:val="008A27F8"/>
    <w:rsid w:val="008F3963"/>
    <w:rsid w:val="00901233"/>
    <w:rsid w:val="00A163E3"/>
    <w:rsid w:val="00A56D55"/>
    <w:rsid w:val="00EA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D0C74"/>
  <w15:chartTrackingRefBased/>
  <w15:docId w15:val="{BC2FEC8A-97ED-4691-9220-F2E874CE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3E3"/>
  </w:style>
  <w:style w:type="paragraph" w:styleId="1">
    <w:name w:val="heading 1"/>
    <w:basedOn w:val="a"/>
    <w:next w:val="a"/>
    <w:link w:val="10"/>
    <w:uiPriority w:val="9"/>
    <w:qFormat/>
    <w:rsid w:val="00A163E3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63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63E3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63E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A163E3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qFormat/>
    <w:rsid w:val="00A163E3"/>
  </w:style>
  <w:style w:type="character" w:customStyle="1" w:styleId="fontstyle01">
    <w:name w:val="fontstyle01"/>
    <w:basedOn w:val="a0"/>
    <w:uiPriority w:val="99"/>
    <w:rsid w:val="008A27F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A27F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Anatolij</dc:creator>
  <cp:keywords/>
  <dc:description/>
  <cp:lastModifiedBy>35</cp:lastModifiedBy>
  <cp:revision>6</cp:revision>
  <dcterms:created xsi:type="dcterms:W3CDTF">2025-09-18T13:37:00Z</dcterms:created>
  <dcterms:modified xsi:type="dcterms:W3CDTF">2025-09-18T14:48:00Z</dcterms:modified>
</cp:coreProperties>
</file>